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cs="宋体"/>
          <w:szCs w:val="21"/>
          <w:lang w:eastAsia="zh-Hans"/>
        </w:rPr>
      </w:pPr>
      <w:r>
        <w:rPr>
          <w:rFonts w:hint="eastAsia"/>
          <w:color w:val="2F2F2D"/>
          <w:w w:val="105"/>
          <w:sz w:val="17"/>
          <w:u w:val="single"/>
        </w:rPr>
        <w:t>绵阳市中医</w:t>
      </w:r>
      <w:r>
        <w:rPr>
          <w:color w:val="2F2F2D"/>
          <w:w w:val="105"/>
          <w:sz w:val="17"/>
          <w:u w:val="single"/>
        </w:rPr>
        <w:t>医院</w:t>
      </w:r>
      <w:r>
        <w:rPr>
          <w:rFonts w:hint="eastAsia"/>
          <w:color w:val="2F2F2D"/>
          <w:w w:val="105"/>
          <w:sz w:val="17"/>
          <w:u w:val="single"/>
        </w:rPr>
        <w:t>医学伦理委员会</w:t>
      </w:r>
      <w:r>
        <w:rPr>
          <w:rFonts w:hint="eastAsia"/>
          <w:color w:val="2F2F2D"/>
          <w:sz w:val="17"/>
          <w:u w:val="single"/>
        </w:rPr>
        <w:t xml:space="preserve">                                         </w:t>
      </w:r>
      <w:r>
        <w:rPr>
          <w:rFonts w:hint="eastAsia"/>
          <w:color w:val="2F2F2D"/>
          <w:sz w:val="17"/>
          <w:u w:val="single"/>
          <w:lang w:eastAsia="zh-Hans"/>
        </w:rPr>
        <w:t>SUSAR报告审查表</w:t>
      </w:r>
      <w:bookmarkStart w:id="0" w:name="_GoBack"/>
      <w:r>
        <w:rPr>
          <w:rFonts w:hint="eastAsia"/>
          <w:color w:val="2F2F2D"/>
          <w:sz w:val="17"/>
          <w:u w:val="single"/>
        </w:rPr>
        <w:t>AF-021-v.03</w:t>
      </w:r>
    </w:p>
    <w:bookmarkEnd w:id="0"/>
    <w:p>
      <w:pPr>
        <w:pStyle w:val="3"/>
        <w:spacing w:before="312" w:after="156"/>
        <w:rPr>
          <w:rFonts w:hint="eastAsia"/>
          <w:lang w:eastAsia="zh-Hans"/>
        </w:rPr>
      </w:pPr>
      <w:r>
        <w:rPr>
          <w:rFonts w:hint="eastAsia"/>
          <w:lang w:eastAsia="zh-Hans"/>
        </w:rPr>
        <w:t>SUSAR报告审查表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5"/>
        <w:gridCol w:w="2056"/>
        <w:gridCol w:w="9"/>
        <w:gridCol w:w="58"/>
        <w:gridCol w:w="9"/>
        <w:gridCol w:w="10"/>
        <w:gridCol w:w="1469"/>
        <w:gridCol w:w="28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00" w:type="pct"/>
            <w:gridSpan w:val="8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t>项目名称/编号：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0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t>本院承担专业/科室</w:t>
            </w:r>
          </w:p>
        </w:tc>
        <w:tc>
          <w:tcPr>
            <w:tcW w:w="1248" w:type="pct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</w:pPr>
          </w:p>
        </w:tc>
        <w:tc>
          <w:tcPr>
            <w:tcW w:w="868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t>主要研究者</w:t>
            </w:r>
          </w:p>
        </w:tc>
        <w:tc>
          <w:tcPr>
            <w:tcW w:w="1653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1230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t>申办方</w:t>
            </w:r>
          </w:p>
        </w:tc>
        <w:tc>
          <w:tcPr>
            <w:tcW w:w="1248" w:type="pct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</w:pPr>
          </w:p>
        </w:tc>
        <w:tc>
          <w:tcPr>
            <w:tcW w:w="868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t>CRO公司</w:t>
            </w:r>
          </w:p>
        </w:tc>
        <w:tc>
          <w:tcPr>
            <w:tcW w:w="1653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1230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t>伦理审查意见函日期</w:t>
            </w:r>
          </w:p>
        </w:tc>
        <w:tc>
          <w:tcPr>
            <w:tcW w:w="1248" w:type="pct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</w:pPr>
          </w:p>
        </w:tc>
        <w:tc>
          <w:tcPr>
            <w:tcW w:w="868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t>跟踪审查频率</w:t>
            </w:r>
          </w:p>
        </w:tc>
        <w:tc>
          <w:tcPr>
            <w:tcW w:w="1653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230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t>审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查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t>内容摘要</w:t>
            </w:r>
          </w:p>
        </w:tc>
        <w:tc>
          <w:tcPr>
            <w:tcW w:w="3769" w:type="pct"/>
            <w:gridSpan w:val="7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00" w:type="pct"/>
            <w:gridSpan w:val="8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eastAsia="zh-Hans"/>
              </w:rPr>
              <w:t>A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.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eastAsia="zh-Hans"/>
              </w:rPr>
              <w:t>可疑且非预期严重严重不良反应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eastAsia="zh-Hans"/>
              </w:rPr>
              <w:t>SUSAR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）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eastAsia="zh-Hans"/>
              </w:rPr>
              <w:t>报告见附件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  <w:jc w:val="center"/>
        </w:trPr>
        <w:tc>
          <w:tcPr>
            <w:tcW w:w="5000" w:type="pct"/>
            <w:gridSpan w:val="8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eastAsia="zh-Hans"/>
              </w:rPr>
              <w:t>B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.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eastAsia="zh-Hans"/>
              </w:rPr>
              <w:t>报告人签名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2480" w:type="pct"/>
            <w:gridSpan w:val="5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t xml:space="preserve">主要研宄者签名：                                                </w:t>
            </w:r>
          </w:p>
        </w:tc>
        <w:tc>
          <w:tcPr>
            <w:tcW w:w="2519" w:type="pct"/>
            <w:gridSpan w:val="3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5000" w:type="pct"/>
            <w:gridSpan w:val="8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eastAsia="zh-Hans"/>
              </w:rPr>
              <w:t>C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.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eastAsia="zh-Hans"/>
              </w:rPr>
              <w:t>秘书建议审查方式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：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t>委员快速审查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2486" w:type="pct"/>
            <w:gridSpan w:val="6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t xml:space="preserve">秘书签名：                                                  </w:t>
            </w:r>
          </w:p>
        </w:tc>
        <w:tc>
          <w:tcPr>
            <w:tcW w:w="2513" w:type="pct"/>
            <w:gridSpan w:val="2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5000" w:type="pct"/>
            <w:gridSpan w:val="8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eastAsia="zh-Hans"/>
              </w:rPr>
              <w:t>D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.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eastAsia="zh-Hans"/>
              </w:rPr>
              <w:t>主审1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5000" w:type="pct"/>
            <w:gridSpan w:val="8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t>意见/建议：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t xml:space="preserve">无  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t>有，请说明：</w:t>
            </w:r>
          </w:p>
          <w:p>
            <w:pP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t>同意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研究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t xml:space="preserve">继续进行           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t>要求修订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研究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t xml:space="preserve">方案       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t xml:space="preserve">要求修订知情同意书   </w:t>
            </w:r>
          </w:p>
          <w:p>
            <w:pP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t>暂停/终止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已同意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t xml:space="preserve">的临床研究      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t>提交会议审查</w:t>
            </w:r>
          </w:p>
          <w:p>
            <w:pP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t>是否需要修改跟踪审查频率：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t xml:space="preserve">否   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t>是，修改为</w:t>
            </w:r>
            <w:r>
              <w:rPr>
                <w:rFonts w:hint="eastAsia" w:ascii="仿宋_GB2312" w:hAnsi="仿宋_GB2312" w:eastAsia="仿宋_GB2312" w:cs="仿宋_GB2312"/>
                <w:szCs w:val="21"/>
                <w:u w:val="single"/>
                <w:lang w:eastAsia="zh-Hans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2475" w:type="pct"/>
            <w:gridSpan w:val="4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t xml:space="preserve">主审委员签名： </w:t>
            </w:r>
          </w:p>
        </w:tc>
        <w:tc>
          <w:tcPr>
            <w:tcW w:w="2524" w:type="pct"/>
            <w:gridSpan w:val="4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Cs w:val="21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5000" w:type="pct"/>
            <w:gridSpan w:val="8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Cs w:val="21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eastAsia="zh-Hans"/>
              </w:rPr>
              <w:t>E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.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eastAsia="zh-Hans"/>
              </w:rPr>
              <w:t>主审2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5000" w:type="pct"/>
            <w:gridSpan w:val="8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t>意见/建议：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t xml:space="preserve">无  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t>有，请说明：</w:t>
            </w:r>
          </w:p>
          <w:p>
            <w:pP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t>同意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研究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t xml:space="preserve">继续进行             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t>要求修订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研究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t xml:space="preserve">方案       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t xml:space="preserve">要求修订知情同意书   </w:t>
            </w:r>
          </w:p>
          <w:p>
            <w:pP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t>暂停/终止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已同意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t xml:space="preserve">的临床研究      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t>提交会议审查</w:t>
            </w:r>
          </w:p>
          <w:p>
            <w:pP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t>是否需要修改跟踪审查频率：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t xml:space="preserve">否   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t>是，修改为</w:t>
            </w:r>
            <w:r>
              <w:rPr>
                <w:rFonts w:hint="eastAsia" w:ascii="仿宋_GB2312" w:hAnsi="仿宋_GB2312" w:eastAsia="仿宋_GB2312" w:cs="仿宋_GB2312"/>
                <w:szCs w:val="21"/>
                <w:u w:val="single"/>
                <w:lang w:eastAsia="zh-Hans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2477" w:type="pct"/>
            <w:gridSpan w:val="5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t xml:space="preserve">主审委员签名： </w:t>
            </w:r>
          </w:p>
        </w:tc>
        <w:tc>
          <w:tcPr>
            <w:tcW w:w="2522" w:type="pct"/>
            <w:gridSpan w:val="3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5000" w:type="pct"/>
            <w:gridSpan w:val="8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Cs w:val="21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eastAsia="zh-Hans"/>
              </w:rPr>
              <w:t>F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.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eastAsia="zh-Hans"/>
              </w:rPr>
              <w:t>审查结论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5000" w:type="pct"/>
            <w:gridSpan w:val="8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Cs w:val="21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t>提交会议审查：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t xml:space="preserve">否       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t>是，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           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t>会议日期：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5000" w:type="pct"/>
            <w:gridSpan w:val="8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b/>
                <w:bCs/>
                <w:szCs w:val="21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t>意见/建议：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t xml:space="preserve">无  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t>有，请说明：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3" w:hRule="atLeast"/>
          <w:jc w:val="center"/>
        </w:trPr>
        <w:tc>
          <w:tcPr>
            <w:tcW w:w="5000" w:type="pct"/>
            <w:gridSpan w:val="8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t>同意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研究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t xml:space="preserve">继续进行            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t>要求修订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研究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t xml:space="preserve">方案       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t xml:space="preserve">要求修订知情同意书   </w:t>
            </w:r>
          </w:p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t>暂停/终止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已同意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t xml:space="preserve">的临床研究      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t>提交会议审查</w:t>
            </w:r>
          </w:p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t>是否需要修改跟踪审查频率：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t xml:space="preserve">否   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t>是，修改为</w:t>
            </w:r>
            <w:r>
              <w:rPr>
                <w:rFonts w:hint="eastAsia" w:ascii="仿宋_GB2312" w:hAnsi="仿宋_GB2312" w:eastAsia="仿宋_GB2312" w:cs="仿宋_GB2312"/>
                <w:szCs w:val="21"/>
                <w:u w:val="single"/>
                <w:lang w:eastAsia="zh-Hans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2441" w:type="pct"/>
            <w:gridSpan w:val="3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t xml:space="preserve">主审委员签名：  </w:t>
            </w:r>
          </w:p>
        </w:tc>
        <w:tc>
          <w:tcPr>
            <w:tcW w:w="2558" w:type="pct"/>
            <w:gridSpan w:val="5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t xml:space="preserve">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2436" w:type="pct"/>
            <w:gridSpan w:val="2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t xml:space="preserve">主任委员签名（盖章）                                             </w:t>
            </w:r>
          </w:p>
        </w:tc>
        <w:tc>
          <w:tcPr>
            <w:tcW w:w="2563" w:type="pct"/>
            <w:gridSpan w:val="6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t>日期：</w:t>
            </w:r>
          </w:p>
        </w:tc>
      </w:tr>
    </w:tbl>
    <w:p>
      <w:pPr>
        <w:pStyle w:val="2"/>
      </w:pPr>
      <w:r>
        <w:rPr>
          <w:rFonts w:hint="eastAsia"/>
        </w:rPr>
        <w:t>注：请在所选项框内打“</w:t>
      </w:r>
      <w:r>
        <w:rPr>
          <w:rFonts w:ascii="Arial" w:hAnsi="Arial" w:cs="Arial"/>
        </w:rPr>
        <w:t>√</w:t>
      </w:r>
      <w:r>
        <w:rPr>
          <w:rFonts w:hint="eastAsia"/>
        </w:rPr>
        <w:t>”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2ZTU4OWRhYzgyYTA3Y2JmMmI1M2M5NzIwYzQxZGUifQ=="/>
  </w:docVars>
  <w:rsids>
    <w:rsidRoot w:val="07D845FD"/>
    <w:rsid w:val="07D845FD"/>
    <w:rsid w:val="08CF3822"/>
    <w:rsid w:val="4AD80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方正仿宋_GBK"/>
      <w:snapToGrid w:val="0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100" w:beforeLines="100" w:beforeAutospacing="0" w:after="50" w:afterLines="50" w:afterAutospacing="0" w:line="480" w:lineRule="exact"/>
      <w:jc w:val="center"/>
      <w:outlineLvl w:val="0"/>
    </w:pPr>
    <w:rPr>
      <w:rFonts w:ascii="方正小标宋简体" w:hAnsi="方正小标宋简体" w:eastAsia="方正小标宋简体" w:cs="Times New Roman"/>
      <w:snapToGrid/>
      <w:kern w:val="44"/>
      <w:sz w:val="32"/>
      <w:szCs w:val="20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467</Words>
  <Characters>483</Characters>
  <Lines>0</Lines>
  <Paragraphs>0</Paragraphs>
  <TotalTime>0</TotalTime>
  <ScaleCrop>false</ScaleCrop>
  <LinksUpToDate>false</LinksUpToDate>
  <CharactersWithSpaces>806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2022-11-10T02:06:00Z</dcterms:created>
  <dc:creator>WSJKW</dc:creator>
  <cp:lastModifiedBy>Fan</cp:lastModifiedBy>
  <dcterms:modified xsi:type="dcterms:W3CDTF">2022-11-11T08:34:01Z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8786DC56EB6D42FAABFB32482649FCB3</vt:lpwstr>
  </property>
</Properties>
</file>